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7F" w:rsidRDefault="007B362E" w:rsidP="007B362E">
      <w:pPr>
        <w:jc w:val="center"/>
      </w:pPr>
      <w:r>
        <w:t>HOW DO I ASSESS MY ESL STUDENT?</w:t>
      </w:r>
    </w:p>
    <w:p w:rsidR="007B362E" w:rsidRDefault="007B362E" w:rsidP="007B362E">
      <w:r>
        <w:t>First, know that Anne Berard has already done a preliminary assessment of both your strengths and those of your assigned student even before you even were matched!  At any time, you can contact Anne or the ESL trainers with any questions about the status of your student’s abilities or needs.</w:t>
      </w:r>
    </w:p>
    <w:p w:rsidR="007B362E" w:rsidRDefault="007B362E" w:rsidP="007B362E">
      <w:r>
        <w:t>You will naturally, without even thinking about it, assess your student the first time you meet!  You will read body language as well as the oral language just like we h</w:t>
      </w:r>
      <w:r w:rsidR="00607DD2">
        <w:t>umans do when we first meet any</w:t>
      </w:r>
      <w:r>
        <w:t>one!  Once you have done that, you can try any of the following during your first few meetings:</w:t>
      </w:r>
    </w:p>
    <w:p w:rsidR="007B362E" w:rsidRDefault="007B362E" w:rsidP="007B362E">
      <w:pPr>
        <w:pStyle w:val="ListParagraph"/>
        <w:numPr>
          <w:ilvl w:val="0"/>
          <w:numId w:val="1"/>
        </w:numPr>
      </w:pPr>
      <w:r>
        <w:t>Ask your student to tell you about his/her family.  (oral assessment)</w:t>
      </w:r>
    </w:p>
    <w:p w:rsidR="007B362E" w:rsidRDefault="007B362E" w:rsidP="007B362E">
      <w:pPr>
        <w:pStyle w:val="ListParagraph"/>
        <w:numPr>
          <w:ilvl w:val="0"/>
          <w:numId w:val="1"/>
        </w:numPr>
      </w:pPr>
      <w:r>
        <w:t>Have your student try to write a paragraph to tell you about his/her home town/village. (written assessment)</w:t>
      </w:r>
    </w:p>
    <w:p w:rsidR="00607DD2" w:rsidRDefault="00607DD2" w:rsidP="007B362E">
      <w:pPr>
        <w:pStyle w:val="ListParagraph"/>
        <w:numPr>
          <w:ilvl w:val="0"/>
          <w:numId w:val="1"/>
        </w:numPr>
      </w:pPr>
      <w:r>
        <w:t xml:space="preserve">Ask your student to read from one of the </w:t>
      </w:r>
      <w:proofErr w:type="spellStart"/>
      <w:r>
        <w:t>Laubach</w:t>
      </w:r>
      <w:proofErr w:type="spellEnd"/>
      <w:r>
        <w:t xml:space="preserve"> books. (reading assessment)</w:t>
      </w:r>
    </w:p>
    <w:p w:rsidR="007B362E" w:rsidRDefault="00607DD2" w:rsidP="007B362E">
      <w:pPr>
        <w:pStyle w:val="ListParagraph"/>
        <w:numPr>
          <w:ilvl w:val="0"/>
          <w:numId w:val="1"/>
        </w:numPr>
      </w:pPr>
      <w:r>
        <w:t>Talk with your student about his/her work schedule.  (time availability for tutoring)</w:t>
      </w:r>
    </w:p>
    <w:p w:rsidR="00607DD2" w:rsidRDefault="00607DD2" w:rsidP="00607DD2">
      <w:r>
        <w:t xml:space="preserve">After you have done all four of these, you will have a good idea of who your student is, what his/her background is, and what his/her motivations for needing an ESL tutor are.  </w:t>
      </w:r>
    </w:p>
    <w:p w:rsidR="00607DD2" w:rsidRDefault="00607DD2" w:rsidP="00607DD2"/>
    <w:p w:rsidR="00607DD2" w:rsidRDefault="00607DD2" w:rsidP="00607DD2">
      <w:pPr>
        <w:pStyle w:val="ListParagraph"/>
      </w:pPr>
    </w:p>
    <w:p w:rsidR="007B362E" w:rsidRDefault="007B362E" w:rsidP="007B362E">
      <w:r>
        <w:t xml:space="preserve"> </w:t>
      </w:r>
    </w:p>
    <w:sectPr w:rsidR="007B362E" w:rsidSect="00B03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45CFF"/>
    <w:multiLevelType w:val="hybridMultilevel"/>
    <w:tmpl w:val="FAAA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B362E"/>
    <w:rsid w:val="00607DD2"/>
    <w:rsid w:val="007B362E"/>
    <w:rsid w:val="00B03C7F"/>
    <w:rsid w:val="00DB5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2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2016-11-04T14:52:00Z</dcterms:created>
  <dcterms:modified xsi:type="dcterms:W3CDTF">2016-11-04T15:05:00Z</dcterms:modified>
</cp:coreProperties>
</file>